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3C47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A465E4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E94BF1" w:rsidRDefault="004E7089" w:rsidP="00E87C4B">
      <w:pPr>
        <w:rPr>
          <w:sz w:val="16"/>
          <w:szCs w:val="16"/>
        </w:rPr>
      </w:pPr>
    </w:p>
    <w:p w:rsidR="008363B9" w:rsidRDefault="008363B9" w:rsidP="008363B9">
      <w:pPr>
        <w:rPr>
          <w:b/>
          <w:sz w:val="28"/>
          <w:szCs w:val="28"/>
          <w:lang w:val="uk-UA"/>
        </w:rPr>
      </w:pPr>
      <w:r w:rsidRPr="00E96A7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розробку</w:t>
      </w:r>
    </w:p>
    <w:p w:rsidR="008363B9" w:rsidRDefault="00E94BF1" w:rsidP="008363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8363B9">
        <w:rPr>
          <w:b/>
          <w:sz w:val="28"/>
          <w:szCs w:val="28"/>
          <w:lang w:val="uk-UA"/>
        </w:rPr>
        <w:t>ен</w:t>
      </w:r>
      <w:r>
        <w:rPr>
          <w:b/>
          <w:sz w:val="28"/>
          <w:szCs w:val="28"/>
          <w:lang w:val="uk-UA"/>
        </w:rPr>
        <w:t xml:space="preserve">еральних </w:t>
      </w:r>
      <w:r w:rsidR="008363B9">
        <w:rPr>
          <w:b/>
          <w:sz w:val="28"/>
          <w:szCs w:val="28"/>
          <w:lang w:val="uk-UA"/>
        </w:rPr>
        <w:t xml:space="preserve">планів сіл Калюжинці та </w:t>
      </w:r>
    </w:p>
    <w:p w:rsidR="008363B9" w:rsidRDefault="008363B9" w:rsidP="008363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Сокиринці Срібнянської селищної ради</w:t>
      </w:r>
    </w:p>
    <w:p w:rsidR="008363B9" w:rsidRDefault="008363B9" w:rsidP="008363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області</w:t>
      </w:r>
    </w:p>
    <w:p w:rsidR="008363B9" w:rsidRPr="00E94BF1" w:rsidRDefault="008363B9" w:rsidP="008363B9">
      <w:pPr>
        <w:rPr>
          <w:b/>
          <w:sz w:val="16"/>
          <w:szCs w:val="16"/>
          <w:lang w:val="uk-UA"/>
        </w:rPr>
      </w:pPr>
    </w:p>
    <w:p w:rsidR="008363B9" w:rsidRDefault="008363B9" w:rsidP="00E94BF1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ст.25</w:t>
      </w:r>
      <w:r w:rsidR="00E94BF1">
        <w:rPr>
          <w:sz w:val="28"/>
          <w:szCs w:val="28"/>
          <w:lang w:val="uk-UA"/>
        </w:rPr>
        <w:t xml:space="preserve">, </w:t>
      </w:r>
      <w:proofErr w:type="spellStart"/>
      <w:r w:rsidR="00E94BF1">
        <w:rPr>
          <w:sz w:val="28"/>
          <w:szCs w:val="28"/>
          <w:lang w:val="uk-UA"/>
        </w:rPr>
        <w:t>п.п</w:t>
      </w:r>
      <w:proofErr w:type="spellEnd"/>
      <w:r w:rsidR="00E94BF1">
        <w:rPr>
          <w:sz w:val="28"/>
          <w:szCs w:val="28"/>
          <w:lang w:val="uk-UA"/>
        </w:rPr>
        <w:t xml:space="preserve">. 34, 42 </w:t>
      </w:r>
      <w:r>
        <w:rPr>
          <w:sz w:val="28"/>
          <w:szCs w:val="28"/>
          <w:lang w:val="uk-UA"/>
        </w:rPr>
        <w:t>ст.26</w:t>
      </w:r>
      <w:r w:rsidRPr="000232D7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ст.2,6,8,10,16,17,18,19,21 Закону України </w:t>
      </w:r>
      <w:r w:rsidRPr="005C0B17">
        <w:rPr>
          <w:rFonts w:eastAsia="Times New Roman"/>
          <w:sz w:val="28"/>
          <w:szCs w:val="28"/>
          <w:lang w:val="uk-UA"/>
        </w:rPr>
        <w:t>«Про регулювання містобудівної діяльності»,</w:t>
      </w:r>
      <w:r>
        <w:rPr>
          <w:rFonts w:eastAsia="Times New Roman"/>
          <w:sz w:val="28"/>
          <w:szCs w:val="28"/>
          <w:lang w:val="uk-UA"/>
        </w:rPr>
        <w:t xml:space="preserve"> ст.12 Земельного кодексу України,</w:t>
      </w:r>
      <w:r>
        <w:rPr>
          <w:rFonts w:eastAsia="Times New Roman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Порядок</w:t>
      </w:r>
      <w:r w:rsidRPr="0028362C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«</w:t>
      </w:r>
      <w:r w:rsidRPr="0028362C">
        <w:rPr>
          <w:rFonts w:eastAsia="Times New Roman"/>
          <w:sz w:val="28"/>
          <w:szCs w:val="28"/>
          <w:lang w:val="uk-UA"/>
        </w:rPr>
        <w:t>розроблення</w:t>
      </w:r>
      <w:r>
        <w:rPr>
          <w:rFonts w:eastAsia="Times New Roman"/>
          <w:sz w:val="28"/>
          <w:szCs w:val="28"/>
          <w:lang w:val="uk-UA"/>
        </w:rPr>
        <w:t xml:space="preserve"> містобудівної документації» затверджений наказом №290 від 16.11</w:t>
      </w:r>
      <w:r w:rsidR="00E94BF1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>2011 Міністерства регіонального розвитку,будівництва та житлово-комунального господарства України, Законом України «Про основи містобудування»,</w:t>
      </w:r>
      <w:r w:rsidR="00E94BF1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ст.46 Закону України «Про землеустрій»</w:t>
      </w:r>
      <w:r>
        <w:rPr>
          <w:rFonts w:eastAsia="Times New Roman"/>
          <w:lang w:val="uk-UA"/>
        </w:rPr>
        <w:t xml:space="preserve"> </w:t>
      </w:r>
      <w:r w:rsidRPr="005C0B17">
        <w:rPr>
          <w:rFonts w:eastAsia="Times New Roman"/>
          <w:sz w:val="28"/>
          <w:szCs w:val="28"/>
          <w:lang w:val="uk-UA"/>
        </w:rPr>
        <w:t>відповідно до</w:t>
      </w:r>
      <w:r>
        <w:rPr>
          <w:rFonts w:eastAsia="Times New Roman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Програми</w:t>
      </w:r>
      <w:r w:rsidRPr="005C0B17">
        <w:rPr>
          <w:rFonts w:eastAsia="Times New Roman"/>
          <w:color w:val="000000"/>
          <w:sz w:val="28"/>
          <w:szCs w:val="28"/>
          <w:lang w:val="uk-UA"/>
        </w:rPr>
        <w:t xml:space="preserve"> забезпечення розроблення містобудівної документації (генеральних планів населених пунктів </w:t>
      </w:r>
      <w:r w:rsidRPr="005C0B17">
        <w:rPr>
          <w:rFonts w:eastAsia="Times New Roman"/>
          <w:sz w:val="28"/>
          <w:szCs w:val="28"/>
          <w:lang w:val="uk-UA"/>
        </w:rPr>
        <w:t>Срібнянської селищної ради</w:t>
      </w:r>
      <w:r>
        <w:rPr>
          <w:rFonts w:eastAsia="Times New Roman"/>
          <w:sz w:val="28"/>
          <w:szCs w:val="28"/>
          <w:lang w:val="uk-UA"/>
        </w:rPr>
        <w:t>) на 2019 -202</w:t>
      </w:r>
      <w:r w:rsidRPr="005C0B17">
        <w:rPr>
          <w:rFonts w:eastAsia="Times New Roman"/>
          <w:sz w:val="28"/>
          <w:szCs w:val="28"/>
          <w:lang w:val="uk-UA"/>
        </w:rPr>
        <w:t>9 роки</w:t>
      </w:r>
      <w:r w:rsidRPr="005C0B17">
        <w:rPr>
          <w:sz w:val="28"/>
          <w:szCs w:val="28"/>
          <w:lang w:val="uk-UA"/>
        </w:rPr>
        <w:t>,  се</w:t>
      </w:r>
      <w:r>
        <w:rPr>
          <w:sz w:val="28"/>
          <w:szCs w:val="28"/>
          <w:lang w:val="uk-UA"/>
        </w:rPr>
        <w:t>лищна</w:t>
      </w:r>
      <w:r w:rsidRPr="000232D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  <w:r w:rsidRPr="00DD01F9">
        <w:rPr>
          <w:b/>
          <w:sz w:val="28"/>
          <w:szCs w:val="28"/>
          <w:lang w:val="uk-UA"/>
        </w:rPr>
        <w:t>вирішила:</w:t>
      </w:r>
    </w:p>
    <w:p w:rsidR="00E94BF1" w:rsidRPr="00E94BF1" w:rsidRDefault="00E94BF1" w:rsidP="008363B9">
      <w:pPr>
        <w:jc w:val="both"/>
        <w:rPr>
          <w:rFonts w:eastAsia="Times New Roman"/>
          <w:sz w:val="16"/>
          <w:szCs w:val="16"/>
          <w:lang w:val="uk-UA"/>
        </w:rPr>
      </w:pPr>
    </w:p>
    <w:p w:rsidR="008363B9" w:rsidRDefault="008363B9" w:rsidP="00E94BF1">
      <w:pPr>
        <w:ind w:firstLine="567"/>
        <w:jc w:val="both"/>
        <w:rPr>
          <w:bCs/>
          <w:sz w:val="28"/>
          <w:szCs w:val="28"/>
          <w:lang w:val="uk-UA"/>
        </w:rPr>
      </w:pPr>
      <w:r w:rsidRPr="000232D7">
        <w:rPr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Надати дозвіл на розробку генеральних плані</w:t>
      </w:r>
      <w:r w:rsidR="00E94BF1">
        <w:rPr>
          <w:bCs/>
          <w:sz w:val="28"/>
          <w:szCs w:val="28"/>
          <w:lang w:val="uk-UA"/>
        </w:rPr>
        <w:t>в, поєднаних з планами зонувань</w:t>
      </w:r>
      <w:r>
        <w:rPr>
          <w:bCs/>
          <w:sz w:val="28"/>
          <w:szCs w:val="28"/>
          <w:lang w:val="uk-UA"/>
        </w:rPr>
        <w:t xml:space="preserve"> сіл Калюжинці та Сокиринці Срібнянської селищ</w:t>
      </w:r>
      <w:r w:rsidR="00E94BF1">
        <w:rPr>
          <w:bCs/>
          <w:sz w:val="28"/>
          <w:szCs w:val="28"/>
          <w:lang w:val="uk-UA"/>
        </w:rPr>
        <w:t>ної ради, Чернігівської області</w:t>
      </w:r>
      <w:r>
        <w:rPr>
          <w:bCs/>
          <w:sz w:val="28"/>
          <w:szCs w:val="28"/>
          <w:lang w:val="uk-UA"/>
        </w:rPr>
        <w:t>.</w:t>
      </w:r>
    </w:p>
    <w:p w:rsidR="008363B9" w:rsidRDefault="008363B9" w:rsidP="00E94BF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2.Визначити у встановленому законодавством порядку розробника генеральних планів,</w:t>
      </w:r>
      <w:r w:rsidRPr="004556D8">
        <w:rPr>
          <w:bCs/>
          <w:sz w:val="28"/>
          <w:szCs w:val="28"/>
          <w:lang w:val="uk-UA"/>
        </w:rPr>
        <w:t xml:space="preserve"> </w:t>
      </w:r>
      <w:r w:rsidR="00936960">
        <w:rPr>
          <w:bCs/>
          <w:sz w:val="28"/>
          <w:szCs w:val="28"/>
          <w:lang w:val="uk-UA"/>
        </w:rPr>
        <w:t xml:space="preserve">поєднаних з планами зонувань, </w:t>
      </w:r>
      <w:r>
        <w:rPr>
          <w:bCs/>
          <w:sz w:val="28"/>
          <w:szCs w:val="28"/>
          <w:lang w:val="uk-UA"/>
        </w:rPr>
        <w:t>встановити строки їх розроблення.</w:t>
      </w:r>
    </w:p>
    <w:p w:rsidR="008363B9" w:rsidRDefault="008363B9" w:rsidP="00E94BF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3.Повідомити через засоби масової інформації про початок розробки генеральних планів,</w:t>
      </w:r>
      <w:r w:rsidRPr="004556D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поєднаних з планами зонувань, встановити  порядок та строки  внесення пропозицій до них фізичними та юридичними особами.</w:t>
      </w:r>
    </w:p>
    <w:p w:rsidR="008363B9" w:rsidRDefault="008363B9" w:rsidP="00E94BF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4.Забезпечити збір вихідних даних для розробки генеральних планів, поєднаних з планами зонувань, сіл Калюжинці та Сокиринці Срібнянської селищної ради, Чернігівської області.</w:t>
      </w:r>
    </w:p>
    <w:p w:rsidR="008363B9" w:rsidRDefault="008363B9" w:rsidP="00E94BF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5.Організаційне забезпечення даного рішення покласти на першого заступника селищного голови В.ЖЕЛІБУ.</w:t>
      </w:r>
    </w:p>
    <w:p w:rsidR="008363B9" w:rsidRDefault="008363B9" w:rsidP="00E94BF1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6.Забезпечити о</w:t>
      </w:r>
      <w:r>
        <w:rPr>
          <w:sz w:val="28"/>
          <w:szCs w:val="28"/>
          <w:lang w:val="uk-UA"/>
        </w:rPr>
        <w:t xml:space="preserve">прилюднення цього </w:t>
      </w:r>
      <w:r w:rsidRPr="00ED1CA1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згідно з діючим законодавством.</w:t>
      </w:r>
    </w:p>
    <w:p w:rsidR="008363B9" w:rsidRDefault="008363B9" w:rsidP="00E94BF1">
      <w:pPr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</w:t>
      </w:r>
      <w:r w:rsidRPr="001D3698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>
        <w:rPr>
          <w:rFonts w:eastAsia="Times New Roman"/>
          <w:sz w:val="28"/>
          <w:szCs w:val="28"/>
          <w:lang w:val="uk-UA"/>
        </w:rPr>
        <w:t xml:space="preserve"> з питань </w:t>
      </w:r>
      <w:r w:rsidRPr="001D3698">
        <w:rPr>
          <w:rFonts w:eastAsia="Times New Roman"/>
          <w:sz w:val="28"/>
          <w:szCs w:val="28"/>
          <w:lang w:val="uk-UA"/>
        </w:rPr>
        <w:t>бюджету</w:t>
      </w:r>
      <w:r>
        <w:rPr>
          <w:rFonts w:eastAsia="Times New Roman"/>
          <w:sz w:val="28"/>
          <w:szCs w:val="28"/>
          <w:lang w:val="uk-UA"/>
        </w:rPr>
        <w:t xml:space="preserve">, </w:t>
      </w:r>
      <w:r w:rsidRPr="001D3698">
        <w:rPr>
          <w:rFonts w:eastAsia="Times New Roman"/>
          <w:sz w:val="28"/>
          <w:szCs w:val="28"/>
          <w:lang w:val="uk-UA"/>
        </w:rPr>
        <w:t>с</w:t>
      </w:r>
      <w:r>
        <w:rPr>
          <w:rFonts w:eastAsia="Times New Roman"/>
          <w:sz w:val="28"/>
          <w:szCs w:val="28"/>
          <w:lang w:val="uk-UA"/>
        </w:rPr>
        <w:t xml:space="preserve">оціально-економічного розвитку </w:t>
      </w:r>
      <w:r w:rsidRPr="001D3698">
        <w:rPr>
          <w:rFonts w:eastAsia="Times New Roman"/>
          <w:sz w:val="28"/>
          <w:szCs w:val="28"/>
          <w:lang w:val="uk-UA"/>
        </w:rPr>
        <w:t>та інвестиційної  діяльності.</w:t>
      </w:r>
    </w:p>
    <w:p w:rsidR="008363B9" w:rsidRPr="001D3698" w:rsidRDefault="008363B9" w:rsidP="008363B9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4E7089" w:rsidRPr="00544CA9" w:rsidRDefault="004E7089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544CA9">
        <w:rPr>
          <w:b/>
          <w:sz w:val="28"/>
          <w:szCs w:val="28"/>
          <w:lang w:val="uk-UA"/>
        </w:rPr>
        <w:t xml:space="preserve">                  </w:t>
      </w:r>
      <w:r w:rsidR="007B513F" w:rsidRPr="00544CA9">
        <w:rPr>
          <w:b/>
          <w:sz w:val="28"/>
          <w:szCs w:val="28"/>
          <w:lang w:val="uk-UA"/>
        </w:rPr>
        <w:t xml:space="preserve">     </w:t>
      </w:r>
      <w:r w:rsidR="00AD61B7" w:rsidRPr="00544CA9">
        <w:rPr>
          <w:b/>
          <w:sz w:val="28"/>
          <w:szCs w:val="28"/>
          <w:lang w:val="uk-UA"/>
        </w:rPr>
        <w:t xml:space="preserve">   </w:t>
      </w:r>
      <w:r w:rsidRPr="00544CA9">
        <w:rPr>
          <w:b/>
          <w:sz w:val="28"/>
          <w:szCs w:val="28"/>
          <w:lang w:val="uk-UA"/>
        </w:rPr>
        <w:t>О.ПАНЧЕНК</w:t>
      </w:r>
      <w:r w:rsidR="003003D5" w:rsidRPr="00544CA9">
        <w:rPr>
          <w:b/>
          <w:sz w:val="28"/>
          <w:szCs w:val="28"/>
          <w:lang w:val="uk-UA"/>
        </w:rPr>
        <w:t>О</w:t>
      </w:r>
    </w:p>
    <w:sectPr w:rsidR="004E7089" w:rsidRPr="00544CA9" w:rsidSect="00E94BF1">
      <w:pgSz w:w="11906" w:h="16838"/>
      <w:pgMar w:top="709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71896"/>
    <w:rsid w:val="00087B33"/>
    <w:rsid w:val="000B090F"/>
    <w:rsid w:val="000C0591"/>
    <w:rsid w:val="00114505"/>
    <w:rsid w:val="001A2CE2"/>
    <w:rsid w:val="001C2F59"/>
    <w:rsid w:val="001C53E4"/>
    <w:rsid w:val="001C708B"/>
    <w:rsid w:val="0024744E"/>
    <w:rsid w:val="00252259"/>
    <w:rsid w:val="0026351D"/>
    <w:rsid w:val="00265E8D"/>
    <w:rsid w:val="00281EBF"/>
    <w:rsid w:val="002D7F1C"/>
    <w:rsid w:val="003003D5"/>
    <w:rsid w:val="00350269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44CA9"/>
    <w:rsid w:val="00566810"/>
    <w:rsid w:val="005705DB"/>
    <w:rsid w:val="005C6BB4"/>
    <w:rsid w:val="005D64FD"/>
    <w:rsid w:val="005E2083"/>
    <w:rsid w:val="006046F7"/>
    <w:rsid w:val="006077DA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831BA5"/>
    <w:rsid w:val="008363B9"/>
    <w:rsid w:val="00897D0D"/>
    <w:rsid w:val="008C10B8"/>
    <w:rsid w:val="008C2C53"/>
    <w:rsid w:val="008D34F4"/>
    <w:rsid w:val="008F2416"/>
    <w:rsid w:val="00903C24"/>
    <w:rsid w:val="0090788D"/>
    <w:rsid w:val="009356BF"/>
    <w:rsid w:val="00936960"/>
    <w:rsid w:val="00961537"/>
    <w:rsid w:val="00993C47"/>
    <w:rsid w:val="009C330A"/>
    <w:rsid w:val="009D4023"/>
    <w:rsid w:val="009F0502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F13D9"/>
    <w:rsid w:val="00C04E8F"/>
    <w:rsid w:val="00C13301"/>
    <w:rsid w:val="00C45F2F"/>
    <w:rsid w:val="00CB21E3"/>
    <w:rsid w:val="00D0155F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94BF1"/>
    <w:rsid w:val="00EA47C3"/>
    <w:rsid w:val="00EC699D"/>
    <w:rsid w:val="00EE6984"/>
    <w:rsid w:val="00EF34F3"/>
    <w:rsid w:val="00F128C3"/>
    <w:rsid w:val="00F54807"/>
    <w:rsid w:val="00F625E5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3</cp:revision>
  <cp:lastPrinted>2021-03-02T08:24:00Z</cp:lastPrinted>
  <dcterms:created xsi:type="dcterms:W3CDTF">2021-03-01T07:12:00Z</dcterms:created>
  <dcterms:modified xsi:type="dcterms:W3CDTF">2021-03-02T08:24:00Z</dcterms:modified>
</cp:coreProperties>
</file>